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D725" w14:textId="3117EFE2" w:rsidR="00924AE8" w:rsidRDefault="00254E36" w:rsidP="00924AE8">
      <w:pPr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5408" behindDoc="0" locked="0" layoutInCell="1" allowOverlap="1" wp14:anchorId="3D357EED" wp14:editId="1DBA9638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990725" cy="13462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́léchargemen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AE8"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C7029F4" wp14:editId="56066A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343025"/>
            <wp:effectExtent l="0" t="0" r="9525" b="9525"/>
            <wp:wrapSquare wrapText="bothSides"/>
            <wp:docPr id="1" name="Image 1" descr="http://passeursdedanse.free.fr/../img/logo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asseursdedanse.free.fr/../img/logo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D7F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D54D7F">
        <w:rPr>
          <w:rFonts w:asciiTheme="majorHAnsi" w:hAnsiTheme="majorHAnsi" w:cs="Times New Roman"/>
        </w:rPr>
        <w:t xml:space="preserve">  </w:t>
      </w:r>
      <w:r w:rsidR="00D54D7F">
        <w:rPr>
          <w:rFonts w:asciiTheme="majorHAnsi" w:hAnsiTheme="majorHAnsi" w:cs="Times New Roman"/>
          <w:noProof/>
        </w:rPr>
        <w:drawing>
          <wp:inline distT="0" distB="0" distL="0" distR="0" wp14:anchorId="64815518" wp14:editId="3BE6AA1D">
            <wp:extent cx="1475105" cy="1475105"/>
            <wp:effectExtent l="0" t="0" r="0" b="0"/>
            <wp:docPr id="10" name="Image 10" descr="Macintosh HD:Users:yann:Desktop:Rentrée 2019:Passeurs 2019-20:Stage Passeurs mars 2020:ccnt_logo_n+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ann:Desktop:Rentrée 2019:Passeurs 2019-20:Stage Passeurs mars 2020:ccnt_logo_n+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AE8">
        <w:rPr>
          <w:rFonts w:asciiTheme="majorHAnsi" w:hAnsiTheme="majorHAnsi" w:cs="Times New Roman"/>
        </w:rPr>
        <w:br w:type="textWrapping" w:clear="all"/>
      </w:r>
    </w:p>
    <w:p w14:paraId="4FFE7B69" w14:textId="77777777" w:rsidR="00924AE8" w:rsidRDefault="00924AE8" w:rsidP="00924AE8">
      <w:pPr>
        <w:jc w:val="center"/>
        <w:rPr>
          <w:rFonts w:ascii="Arial" w:hAnsi="Arial" w:cs="Arial"/>
          <w:b/>
          <w:color w:val="CC3300"/>
          <w:sz w:val="44"/>
          <w:szCs w:val="44"/>
        </w:rPr>
      </w:pPr>
      <w:r>
        <w:rPr>
          <w:rFonts w:ascii="Arial" w:hAnsi="Arial" w:cs="Arial"/>
          <w:b/>
          <w:color w:val="CC3300"/>
          <w:sz w:val="44"/>
          <w:szCs w:val="44"/>
        </w:rPr>
        <w:t>Action en Région Île-de-France</w:t>
      </w:r>
    </w:p>
    <w:p w14:paraId="70D1443B" w14:textId="77777777" w:rsidR="00924AE8" w:rsidRDefault="00924AE8" w:rsidP="00924AE8">
      <w:pPr>
        <w:jc w:val="center"/>
        <w:rPr>
          <w:rFonts w:ascii="Arial" w:hAnsi="Arial" w:cs="Arial"/>
          <w:b/>
        </w:rPr>
      </w:pPr>
    </w:p>
    <w:p w14:paraId="36CC7314" w14:textId="5561E6EA" w:rsidR="00E9143E" w:rsidRDefault="00254E36" w:rsidP="00263224">
      <w:pP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>"</w:t>
      </w:r>
      <w:r w:rsidR="00B4600D">
        <w:rPr>
          <w:rFonts w:ascii="Arial" w:hAnsi="Arial" w:cs="Arial"/>
          <w:b/>
          <w:color w:val="538135" w:themeColor="accent6" w:themeShade="BF"/>
          <w:sz w:val="40"/>
          <w:szCs w:val="40"/>
        </w:rPr>
        <w:t>Danse et Littérature</w:t>
      </w:r>
      <w:r w:rsidR="00641B6E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: quand la mémoire fait danser</w:t>
      </w:r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" </w:t>
      </w:r>
      <w:r w:rsidR="00E9143E">
        <w:rPr>
          <w:rFonts w:ascii="Arial" w:hAnsi="Arial" w:cs="Arial"/>
          <w:b/>
          <w:color w:val="538135" w:themeColor="accent6" w:themeShade="BF"/>
          <w:sz w:val="40"/>
          <w:szCs w:val="40"/>
        </w:rPr>
        <w:t>Raphaël Cottin</w:t>
      </w:r>
    </w:p>
    <w:p w14:paraId="1375E420" w14:textId="3724A725" w:rsidR="00A50715" w:rsidRPr="00D54D7F" w:rsidRDefault="00A50715" w:rsidP="00D54D7F">
      <w:pPr>
        <w:jc w:val="center"/>
        <w:rPr>
          <w:rFonts w:ascii="Arial" w:eastAsia="Times New Roman" w:hAnsi="Arial" w:cs="Arial"/>
          <w:spacing w:val="4"/>
          <w:sz w:val="18"/>
          <w:szCs w:val="18"/>
          <w:shd w:val="clear" w:color="auto" w:fill="FFFFFF"/>
        </w:rPr>
      </w:pPr>
      <w:r w:rsidRPr="00D54D7F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863DB7F" wp14:editId="330FAE8B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730240" cy="3733800"/>
            <wp:effectExtent l="0" t="0" r="10160" b="0"/>
            <wp:wrapTight wrapText="bothSides">
              <wp:wrapPolygon edited="0">
                <wp:start x="0" y="0"/>
                <wp:lineTo x="0" y="21453"/>
                <wp:lineTo x="21543" y="21453"/>
                <wp:lineTo x="21543" y="0"/>
                <wp:lineTo x="0" y="0"/>
              </wp:wrapPolygon>
            </wp:wrapTight>
            <wp:docPr id="6" name="Image 6" descr="Résultat de recherche d'images pour &quot;ils n'ont rien vu thomas lebru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ls n'ont rien vu thomas lebru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D7F">
        <w:rPr>
          <w:rStyle w:val="credits"/>
          <w:sz w:val="18"/>
          <w:szCs w:val="18"/>
        </w:rPr>
        <w:t xml:space="preserve">©Frédéric </w:t>
      </w:r>
      <w:proofErr w:type="spellStart"/>
      <w:r w:rsidRPr="00D54D7F">
        <w:rPr>
          <w:rStyle w:val="credits"/>
          <w:sz w:val="18"/>
          <w:szCs w:val="18"/>
        </w:rPr>
        <w:t>Iovino</w:t>
      </w:r>
      <w:proofErr w:type="spellEnd"/>
    </w:p>
    <w:p w14:paraId="76FAED7E" w14:textId="77777777" w:rsidR="00A50715" w:rsidRDefault="00A50715" w:rsidP="00A50715">
      <w:pPr>
        <w:rPr>
          <w:rFonts w:ascii="Arial" w:eastAsia="Times New Roman" w:hAnsi="Arial" w:cs="Arial"/>
          <w:spacing w:val="4"/>
          <w:sz w:val="17"/>
          <w:szCs w:val="17"/>
          <w:shd w:val="clear" w:color="auto" w:fill="FFFFFF"/>
        </w:rPr>
      </w:pPr>
    </w:p>
    <w:p w14:paraId="31EE1A31" w14:textId="6BDE9291" w:rsidR="00E9143E" w:rsidRDefault="00B4600D" w:rsidP="00263224">
      <w:pP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proofErr w:type="gramStart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>autour</w:t>
      </w:r>
      <w:proofErr w:type="gramEnd"/>
      <w:r w:rsidR="00E9143E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de "Ils n'ont rien vu" </w:t>
      </w:r>
    </w:p>
    <w:p w14:paraId="2C31BDFB" w14:textId="30F50D94" w:rsidR="00021B3D" w:rsidRPr="00A65736" w:rsidRDefault="00E9143E" w:rsidP="00263224">
      <w:pPr>
        <w:jc w:val="center"/>
        <w:rPr>
          <w:rFonts w:cs="Arial"/>
          <w:b/>
          <w:color w:val="538135" w:themeColor="accent6" w:themeShade="BF"/>
          <w:sz w:val="40"/>
          <w:szCs w:val="40"/>
        </w:rPr>
      </w:pPr>
      <w:proofErr w:type="gramStart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>de</w:t>
      </w:r>
      <w:proofErr w:type="gramEnd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</w:t>
      </w:r>
      <w:r w:rsidR="00613257">
        <w:rPr>
          <w:rFonts w:ascii="Arial" w:hAnsi="Arial" w:cs="Arial"/>
          <w:b/>
          <w:color w:val="538135" w:themeColor="accent6" w:themeShade="BF"/>
          <w:sz w:val="40"/>
          <w:szCs w:val="40"/>
        </w:rPr>
        <w:t>Thomas Lebrun</w:t>
      </w:r>
      <w:r w:rsidR="00B4600D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CCN Tours</w:t>
      </w:r>
    </w:p>
    <w:p w14:paraId="4FE7C8CA" w14:textId="53FCF487" w:rsidR="00B20368" w:rsidRDefault="00B20368" w:rsidP="00C45ED1">
      <w:pPr>
        <w:spacing w:line="276" w:lineRule="auto"/>
        <w:jc w:val="center"/>
        <w:rPr>
          <w:rFonts w:asciiTheme="majorHAnsi" w:hAnsiTheme="majorHAnsi" w:cs="Times New Roman"/>
          <w:noProof/>
        </w:rPr>
      </w:pPr>
    </w:p>
    <w:p w14:paraId="32C34531" w14:textId="77777777" w:rsidR="00613257" w:rsidRPr="00755950" w:rsidRDefault="00613257" w:rsidP="00924AE8">
      <w:pPr>
        <w:rPr>
          <w:rFonts w:ascii="Arial" w:hAnsi="Arial" w:cs="Arial"/>
        </w:rPr>
      </w:pPr>
    </w:p>
    <w:p w14:paraId="53009933" w14:textId="4CB9FBB0" w:rsidR="00A256C6" w:rsidRPr="00755950" w:rsidRDefault="00923957" w:rsidP="00A25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Dimanche 8</w:t>
      </w:r>
      <w:r w:rsidR="00613257">
        <w:rPr>
          <w:rFonts w:ascii="Arial" w:hAnsi="Arial" w:cs="Arial"/>
          <w:b/>
          <w:sz w:val="28"/>
          <w:szCs w:val="28"/>
        </w:rPr>
        <w:t xml:space="preserve"> </w:t>
      </w:r>
      <w:r w:rsidR="00A50715">
        <w:rPr>
          <w:rFonts w:ascii="Arial" w:hAnsi="Arial" w:cs="Arial"/>
          <w:b/>
          <w:sz w:val="28"/>
          <w:szCs w:val="28"/>
        </w:rPr>
        <w:t xml:space="preserve">mars </w:t>
      </w:r>
      <w:r w:rsidR="00613257">
        <w:rPr>
          <w:rFonts w:ascii="Arial" w:hAnsi="Arial" w:cs="Arial"/>
          <w:b/>
          <w:sz w:val="28"/>
          <w:szCs w:val="28"/>
        </w:rPr>
        <w:t>- Samedi 28 mars 2020</w:t>
      </w:r>
    </w:p>
    <w:p w14:paraId="335C9EB0" w14:textId="77777777" w:rsidR="00613257" w:rsidRPr="00924AE8" w:rsidRDefault="00613257" w:rsidP="00613257">
      <w:pPr>
        <w:jc w:val="center"/>
        <w:rPr>
          <w:rFonts w:asciiTheme="majorHAnsi" w:hAnsiTheme="majorHAnsi" w:cs="Times New Roman"/>
          <w:sz w:val="28"/>
          <w:szCs w:val="28"/>
        </w:rPr>
      </w:pPr>
      <w:r w:rsidRPr="00924AE8">
        <w:rPr>
          <w:rFonts w:asciiTheme="majorHAnsi" w:hAnsiTheme="majorHAnsi" w:cs="Times New Roman"/>
          <w:sz w:val="28"/>
          <w:szCs w:val="28"/>
        </w:rPr>
        <w:t xml:space="preserve">Théâtre </w:t>
      </w:r>
      <w:r>
        <w:rPr>
          <w:rFonts w:asciiTheme="majorHAnsi" w:hAnsiTheme="majorHAnsi" w:cs="Times New Roman"/>
          <w:sz w:val="28"/>
          <w:szCs w:val="28"/>
        </w:rPr>
        <w:t>National de Chaillot</w:t>
      </w:r>
    </w:p>
    <w:p w14:paraId="54A9C4CD" w14:textId="77777777" w:rsidR="00B4600D" w:rsidRDefault="00613257" w:rsidP="00A5071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place du Trocadéro, 75116</w:t>
      </w:r>
      <w:r w:rsidRPr="00924AE8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Paris</w:t>
      </w:r>
    </w:p>
    <w:p w14:paraId="1B9DBDCA" w14:textId="0FEFDDB1" w:rsidR="00924AE8" w:rsidRPr="00A50715" w:rsidRDefault="00924AE8" w:rsidP="00A5071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</w:rPr>
        <w:br w:type="page"/>
      </w:r>
    </w:p>
    <w:p w14:paraId="6DEFB3BE" w14:textId="1763602E" w:rsidR="00E037C6" w:rsidRPr="00E27913" w:rsidRDefault="00E037C6" w:rsidP="00E037C6">
      <w:pPr>
        <w:spacing w:line="276" w:lineRule="auto"/>
        <w:jc w:val="center"/>
        <w:rPr>
          <w:rFonts w:cs="Times New Roman"/>
        </w:rPr>
      </w:pPr>
      <w:r w:rsidRPr="00E27913">
        <w:rPr>
          <w:rFonts w:cs="Times New Roman"/>
        </w:rPr>
        <w:lastRenderedPageBreak/>
        <w:t>Passeurs de Danse</w:t>
      </w:r>
      <w:r w:rsidR="00004CBC">
        <w:rPr>
          <w:rFonts w:cs="Times New Roman"/>
        </w:rPr>
        <w:t>.</w:t>
      </w:r>
      <w:r w:rsidRPr="00E27913">
        <w:rPr>
          <w:rFonts w:cs="Times New Roman"/>
        </w:rPr>
        <w:t xml:space="preserve"> Stage </w:t>
      </w:r>
      <w:r w:rsidR="00755950">
        <w:rPr>
          <w:rFonts w:cs="Times New Roman"/>
        </w:rPr>
        <w:t xml:space="preserve">Ile-de-France </w:t>
      </w:r>
      <w:r w:rsidR="006520E1" w:rsidRPr="00021B3D">
        <w:rPr>
          <w:rFonts w:cs="Times New Roman"/>
        </w:rPr>
        <w:t>« </w:t>
      </w:r>
      <w:r w:rsidR="00641B6E">
        <w:rPr>
          <w:rFonts w:cs="Times New Roman"/>
        </w:rPr>
        <w:t xml:space="preserve">Danse et Littérature : </w:t>
      </w:r>
      <w:r w:rsidR="001D4395">
        <w:rPr>
          <w:rFonts w:cs="Times New Roman"/>
        </w:rPr>
        <w:t>quand la mémoire fait danser</w:t>
      </w:r>
      <w:r w:rsidRPr="00021B3D">
        <w:rPr>
          <w:rFonts w:cs="Times New Roman"/>
        </w:rPr>
        <w:t> »</w:t>
      </w:r>
    </w:p>
    <w:p w14:paraId="1FCF7716" w14:textId="65643BC5" w:rsidR="00E037C6" w:rsidRPr="00E27913" w:rsidRDefault="00942911" w:rsidP="00E037C6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FICHE DE PRÉ</w:t>
      </w:r>
      <w:r w:rsidR="00755950">
        <w:rPr>
          <w:rFonts w:cs="Times New Roman"/>
        </w:rPr>
        <w:t>-</w:t>
      </w:r>
      <w:r w:rsidR="00E037C6" w:rsidRPr="00E27913">
        <w:rPr>
          <w:rFonts w:cs="Times New Roman"/>
        </w:rPr>
        <w:t>INSCRIPTION</w:t>
      </w:r>
    </w:p>
    <w:p w14:paraId="75185298" w14:textId="3B36F548" w:rsidR="00E037C6" w:rsidRPr="00E27913" w:rsidRDefault="00641B6E" w:rsidP="00E037C6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8 &amp; 28 mars 2020</w:t>
      </w:r>
    </w:p>
    <w:p w14:paraId="4125759F" w14:textId="77777777" w:rsidR="00E037C6" w:rsidRDefault="00E037C6" w:rsidP="00E037C6">
      <w:pPr>
        <w:spacing w:line="276" w:lineRule="auto"/>
        <w:jc w:val="both"/>
        <w:rPr>
          <w:rFonts w:cs="Times New Roman"/>
        </w:rPr>
      </w:pPr>
    </w:p>
    <w:p w14:paraId="551E3DE3" w14:textId="6BBE31D1" w:rsidR="00E037C6" w:rsidRPr="00EA3BEA" w:rsidRDefault="00C26270" w:rsidP="00E037C6">
      <w:pPr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>Adhér</w:t>
      </w:r>
      <w:r w:rsidR="00641B6E">
        <w:rPr>
          <w:rFonts w:cs="Times New Roman"/>
        </w:rPr>
        <w:t>ent à jour de sa cotisation 2020</w:t>
      </w:r>
      <w:r>
        <w:rPr>
          <w:rFonts w:cs="Times New Roman"/>
        </w:rPr>
        <w:t xml:space="preserve"> </w:t>
      </w:r>
      <w:r w:rsidRPr="005546EE">
        <w:rPr>
          <w:rFonts w:ascii="ＭＳ ゴシック" w:eastAsia="ＭＳ ゴシック" w:hAnsi="ＭＳ ゴシック"/>
          <w:color w:val="000000"/>
        </w:rPr>
        <w:t>☐</w:t>
      </w:r>
      <w:r w:rsidR="00EA3BEA">
        <w:rPr>
          <w:rFonts w:ascii="ＭＳ ゴシック" w:eastAsia="ＭＳ ゴシック" w:hAnsi="ＭＳ ゴシック"/>
          <w:color w:val="000000"/>
        </w:rPr>
        <w:t xml:space="preserve"> </w:t>
      </w:r>
      <w:r w:rsidR="00755950">
        <w:rPr>
          <w:rFonts w:ascii="ＭＳ ゴシック" w:eastAsia="ＭＳ ゴシック" w:hAnsi="ＭＳ ゴシック"/>
          <w:color w:val="000000"/>
          <w:sz w:val="16"/>
          <w:szCs w:val="16"/>
        </w:rPr>
        <w:t>(cocher</w:t>
      </w:r>
      <w:r w:rsidR="00EA3BEA" w:rsidRPr="00EA3BEA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le cas échéant)</w:t>
      </w:r>
    </w:p>
    <w:p w14:paraId="0439013D" w14:textId="77777777" w:rsidR="00E037C6" w:rsidRDefault="00E037C6" w:rsidP="00E037C6">
      <w:pPr>
        <w:spacing w:line="276" w:lineRule="auto"/>
        <w:jc w:val="both"/>
        <w:rPr>
          <w:rFonts w:cs="Times New Roman"/>
        </w:rPr>
      </w:pPr>
    </w:p>
    <w:p w14:paraId="41C073E1" w14:textId="77777777" w:rsidR="00942911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NOM................................................................................................................. </w:t>
      </w:r>
    </w:p>
    <w:p w14:paraId="649DEE11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19F1377C" w14:textId="0F2A4B78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Prénom............................................................................................................. </w:t>
      </w:r>
    </w:p>
    <w:p w14:paraId="19C2FA37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55EA5DF9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Date de naissance ........................................................................................... </w:t>
      </w:r>
    </w:p>
    <w:p w14:paraId="6805C301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1B23EFB4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Profession ....................................................................................................... </w:t>
      </w:r>
    </w:p>
    <w:p w14:paraId="4016F1F4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5807E801" w14:textId="77777777" w:rsidR="00942911" w:rsidRDefault="00E037C6" w:rsidP="00E037C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Adresse</w:t>
      </w:r>
      <w:r w:rsidRPr="00E27913">
        <w:rPr>
          <w:rFonts w:cs="Times New Roman"/>
        </w:rPr>
        <w:t xml:space="preserve">........................................................................................................... </w:t>
      </w:r>
    </w:p>
    <w:p w14:paraId="687EADBE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4CAF827D" w14:textId="425C42E2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......................................................................................................................... </w:t>
      </w:r>
    </w:p>
    <w:p w14:paraId="4B4CE965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042DD4CC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Courriel ............................................................................................................ </w:t>
      </w:r>
    </w:p>
    <w:p w14:paraId="60A293AB" w14:textId="77777777" w:rsidR="00942911" w:rsidRDefault="00942911" w:rsidP="00E037C6">
      <w:pPr>
        <w:spacing w:line="276" w:lineRule="auto"/>
        <w:jc w:val="both"/>
        <w:rPr>
          <w:rFonts w:cs="Times New Roman"/>
        </w:rPr>
      </w:pPr>
    </w:p>
    <w:p w14:paraId="6D495259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 xml:space="preserve">Tel .................................................................................................................... </w:t>
      </w:r>
    </w:p>
    <w:p w14:paraId="4A5C951E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</w:p>
    <w:p w14:paraId="5CD16C06" w14:textId="77777777" w:rsidR="00E037C6" w:rsidRDefault="00E037C6" w:rsidP="00E037C6">
      <w:pPr>
        <w:spacing w:line="276" w:lineRule="auto"/>
        <w:jc w:val="both"/>
        <w:rPr>
          <w:rFonts w:cs="Times New Roman"/>
        </w:rPr>
      </w:pPr>
    </w:p>
    <w:p w14:paraId="64AFD8D9" w14:textId="7B040C99" w:rsidR="00021B3D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>J’autorise les responsables du st</w:t>
      </w:r>
      <w:r w:rsidR="00755950">
        <w:rPr>
          <w:rFonts w:cs="Times New Roman"/>
        </w:rPr>
        <w:t>age à utiliser les images qu'ils prendront</w:t>
      </w:r>
      <w:r w:rsidRPr="00E27913">
        <w:rPr>
          <w:rFonts w:cs="Times New Roman"/>
        </w:rPr>
        <w:t xml:space="preserve"> lors du stage à des fins de communication pour l’association « Passeurs de danse ». </w:t>
      </w:r>
      <w:r w:rsidR="00021B3D">
        <w:rPr>
          <w:rFonts w:cs="Times New Roman"/>
        </w:rPr>
        <w:t>Aucune captation vidéo et audio ne sera autorisée durant le stage. Un compte-rendu imagé vous sera fourni.</w:t>
      </w:r>
    </w:p>
    <w:p w14:paraId="0DDAF948" w14:textId="77777777" w:rsidR="00E037C6" w:rsidRDefault="00E037C6" w:rsidP="00E037C6">
      <w:pPr>
        <w:spacing w:line="276" w:lineRule="auto"/>
        <w:jc w:val="both"/>
        <w:rPr>
          <w:rFonts w:cs="Times New Roman"/>
        </w:rPr>
      </w:pPr>
    </w:p>
    <w:p w14:paraId="3B159899" w14:textId="77777777" w:rsidR="00EA3BEA" w:rsidRPr="00E27913" w:rsidRDefault="00EA3BEA" w:rsidP="00E037C6">
      <w:pPr>
        <w:spacing w:line="276" w:lineRule="auto"/>
        <w:jc w:val="both"/>
        <w:rPr>
          <w:rFonts w:cs="Times New Roman"/>
        </w:rPr>
      </w:pPr>
    </w:p>
    <w:p w14:paraId="2499EF30" w14:textId="00772A94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  <w:r w:rsidRPr="00E27913">
        <w:rPr>
          <w:rFonts w:cs="Times New Roman"/>
        </w:rPr>
        <w:t>Fait le ....................</w:t>
      </w:r>
      <w:r w:rsidR="00EA3BEA">
        <w:rPr>
          <w:rFonts w:cs="Times New Roman"/>
        </w:rPr>
        <w:t>..........</w:t>
      </w:r>
      <w:r w:rsidRPr="00E27913">
        <w:rPr>
          <w:rFonts w:cs="Times New Roman"/>
        </w:rPr>
        <w:t>., à .................</w:t>
      </w:r>
      <w:r w:rsidR="00EA3BEA">
        <w:rPr>
          <w:rFonts w:cs="Times New Roman"/>
        </w:rPr>
        <w:t>..........</w:t>
      </w:r>
      <w:r w:rsidRPr="00E27913">
        <w:rPr>
          <w:rFonts w:cs="Times New Roman"/>
        </w:rPr>
        <w:t xml:space="preserve">.............. </w:t>
      </w:r>
    </w:p>
    <w:p w14:paraId="4079C879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</w:p>
    <w:p w14:paraId="1B0CA11A" w14:textId="77777777" w:rsidR="00E037C6" w:rsidRPr="00E27913" w:rsidRDefault="00E037C6" w:rsidP="00E037C6">
      <w:pPr>
        <w:spacing w:line="276" w:lineRule="auto"/>
        <w:jc w:val="both"/>
        <w:rPr>
          <w:rFonts w:cs="Times New Roman"/>
        </w:rPr>
      </w:pPr>
    </w:p>
    <w:p w14:paraId="4E8D1F70" w14:textId="2A6D384D" w:rsidR="00E037C6" w:rsidRPr="00E27913" w:rsidRDefault="00EA3BEA" w:rsidP="00E037C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Signature </w:t>
      </w:r>
    </w:p>
    <w:p w14:paraId="16FBDFFC" w14:textId="77777777" w:rsidR="00E037C6" w:rsidRDefault="00E037C6" w:rsidP="00E037C6">
      <w:pPr>
        <w:spacing w:line="276" w:lineRule="auto"/>
        <w:jc w:val="both"/>
      </w:pPr>
    </w:p>
    <w:p w14:paraId="57CC8749" w14:textId="77777777" w:rsidR="00E037C6" w:rsidRDefault="00E037C6" w:rsidP="00E037C6">
      <w:pPr>
        <w:spacing w:line="276" w:lineRule="auto"/>
        <w:jc w:val="center"/>
        <w:rPr>
          <w:rFonts w:cs="Times New Roman"/>
          <w:sz w:val="32"/>
          <w:szCs w:val="32"/>
        </w:rPr>
      </w:pPr>
    </w:p>
    <w:p w14:paraId="5C6ED2F6" w14:textId="77777777" w:rsidR="00E037C6" w:rsidRDefault="00E037C6" w:rsidP="00E037C6">
      <w:pPr>
        <w:spacing w:line="276" w:lineRule="auto"/>
        <w:rPr>
          <w:rFonts w:cs="Times New Roman"/>
          <w:sz w:val="28"/>
          <w:szCs w:val="28"/>
        </w:rPr>
      </w:pPr>
    </w:p>
    <w:p w14:paraId="08D2ABFD" w14:textId="340D6218" w:rsidR="00104585" w:rsidRPr="00755950" w:rsidRDefault="00104585" w:rsidP="00942911">
      <w:pPr>
        <w:spacing w:line="276" w:lineRule="auto"/>
        <w:rPr>
          <w:rFonts w:cs="Times New Roman"/>
        </w:rPr>
      </w:pPr>
      <w:r w:rsidRPr="00755950">
        <w:rPr>
          <w:rFonts w:cs="Times New Roman"/>
        </w:rPr>
        <w:t xml:space="preserve">Rappel : Cette </w:t>
      </w:r>
      <w:r w:rsidR="00942911" w:rsidRPr="00755950">
        <w:rPr>
          <w:rFonts w:cs="Times New Roman"/>
        </w:rPr>
        <w:t>pré</w:t>
      </w:r>
      <w:r w:rsidR="00E037C6" w:rsidRPr="00755950">
        <w:rPr>
          <w:rFonts w:cs="Times New Roman"/>
        </w:rPr>
        <w:t xml:space="preserve">inscription doit être adressée </w:t>
      </w:r>
      <w:r w:rsidR="00E037C6" w:rsidRPr="00755950">
        <w:rPr>
          <w:rFonts w:cs="Times New Roman"/>
          <w:b/>
        </w:rPr>
        <w:t xml:space="preserve">avant le </w:t>
      </w:r>
      <w:r w:rsidR="00641B6E">
        <w:rPr>
          <w:rFonts w:cs="Times New Roman"/>
          <w:b/>
        </w:rPr>
        <w:t>19 janvier 2020 inclu</w:t>
      </w:r>
      <w:r w:rsidR="001D4395">
        <w:rPr>
          <w:rFonts w:cs="Times New Roman"/>
          <w:b/>
        </w:rPr>
        <w:t>s</w:t>
      </w:r>
      <w:r w:rsidR="00E037C6" w:rsidRPr="00755950">
        <w:rPr>
          <w:rFonts w:cs="Times New Roman"/>
        </w:rPr>
        <w:t xml:space="preserve">, date impérative, à </w:t>
      </w:r>
      <w:r w:rsidR="00004CBC" w:rsidRPr="00755950">
        <w:rPr>
          <w:b/>
        </w:rPr>
        <w:t>guillotcoco@free.fr</w:t>
      </w:r>
    </w:p>
    <w:p w14:paraId="08E185BF" w14:textId="77777777" w:rsidR="00104585" w:rsidRPr="00755950" w:rsidRDefault="00104585" w:rsidP="00E037C6">
      <w:pPr>
        <w:spacing w:line="276" w:lineRule="auto"/>
        <w:rPr>
          <w:rFonts w:cs="Times New Roman"/>
        </w:rPr>
      </w:pPr>
    </w:p>
    <w:p w14:paraId="384F00AA" w14:textId="77777777" w:rsidR="00942911" w:rsidRPr="00755950" w:rsidRDefault="00942911" w:rsidP="00942911">
      <w:pPr>
        <w:rPr>
          <w:rFonts w:eastAsia="Times New Roman" w:cs="Times New Roman"/>
        </w:rPr>
      </w:pPr>
      <w:r w:rsidRPr="00755950">
        <w:rPr>
          <w:rFonts w:eastAsia="Times New Roman" w:cs="Times New Roman"/>
        </w:rPr>
        <w:t>Les modalités de paiement vous seront alors transmises.</w:t>
      </w:r>
    </w:p>
    <w:p w14:paraId="69BEB316" w14:textId="77777777" w:rsidR="00942911" w:rsidRPr="00755950" w:rsidRDefault="00942911" w:rsidP="00E037C6">
      <w:pPr>
        <w:spacing w:line="276" w:lineRule="auto"/>
        <w:rPr>
          <w:rFonts w:cs="Times New Roman"/>
        </w:rPr>
      </w:pPr>
    </w:p>
    <w:p w14:paraId="5EDC4377" w14:textId="44CC6ECA" w:rsidR="00942911" w:rsidRPr="00755950" w:rsidRDefault="00942911" w:rsidP="00E037C6">
      <w:pPr>
        <w:spacing w:line="276" w:lineRule="auto"/>
        <w:rPr>
          <w:rFonts w:cs="Times New Roman"/>
        </w:rPr>
      </w:pPr>
      <w:r w:rsidRPr="00755950">
        <w:rPr>
          <w:rFonts w:cs="Times New Roman"/>
        </w:rPr>
        <w:t>La jauge étant très limitée, nous vous invitons à envoyer très rapidement cette fiche.</w:t>
      </w:r>
    </w:p>
    <w:p w14:paraId="222A610B" w14:textId="64B1BDD6" w:rsidR="008942BB" w:rsidRDefault="008942BB">
      <w:pPr>
        <w:spacing w:after="160" w:line="259" w:lineRule="auto"/>
      </w:pPr>
      <w:r>
        <w:br w:type="page"/>
      </w:r>
    </w:p>
    <w:p w14:paraId="7477BB3E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71F81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05395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484E273" wp14:editId="68F02353">
            <wp:simplePos x="0" y="0"/>
            <wp:positionH relativeFrom="column">
              <wp:posOffset>45720</wp:posOffset>
            </wp:positionH>
            <wp:positionV relativeFrom="paragraph">
              <wp:posOffset>27305</wp:posOffset>
            </wp:positionV>
            <wp:extent cx="1714500" cy="1390650"/>
            <wp:effectExtent l="0" t="0" r="12700" b="6350"/>
            <wp:wrapNone/>
            <wp:docPr id="4" name="Image 4" descr="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4C0E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396F28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6A229B" w14:textId="77777777" w:rsidR="008942BB" w:rsidRPr="00A60CC7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</w:t>
      </w:r>
      <w:r w:rsidRPr="00A60CC7">
        <w:rPr>
          <w:b/>
          <w:sz w:val="32"/>
          <w:szCs w:val="32"/>
          <w:u w:val="single"/>
        </w:rPr>
        <w:t xml:space="preserve"> BULLETIN D’ADHESION</w:t>
      </w:r>
    </w:p>
    <w:p w14:paraId="2DBE5C51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AE85841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E8EA4BB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152822A" w14:textId="77777777" w:rsidR="008942BB" w:rsidRPr="00A60CC7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hyperlink r:id="rId11" w:history="1">
        <w:r w:rsidRPr="00A60CC7">
          <w:rPr>
            <w:rStyle w:val="Lienhypertexte"/>
            <w:rFonts w:ascii="Arial" w:hAnsi="Arial" w:cs="Arial"/>
            <w:sz w:val="20"/>
            <w:szCs w:val="20"/>
          </w:rPr>
          <w:t>www.passeursdedanse.fr</w:t>
        </w:r>
      </w:hyperlink>
      <w:r w:rsidRPr="00A60CC7">
        <w:rPr>
          <w:rFonts w:ascii="Arial" w:hAnsi="Arial" w:cs="Arial"/>
          <w:sz w:val="20"/>
          <w:szCs w:val="20"/>
        </w:rPr>
        <w:t xml:space="preserve"> </w:t>
      </w:r>
    </w:p>
    <w:p w14:paraId="55582BC5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940C58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AA60DC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52D068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12029E" w14:textId="0236B748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  <w:r w:rsidR="005816A1">
        <w:rPr>
          <w:rFonts w:ascii="Arial" w:hAnsi="Arial" w:cs="Arial"/>
        </w:rPr>
        <w:t>..............................................................................................................</w:t>
      </w:r>
    </w:p>
    <w:p w14:paraId="172FF45A" w14:textId="77777777" w:rsidR="005816A1" w:rsidRDefault="005816A1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0FB4344" w14:textId="0821E3E1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Demeurant </w:t>
      </w:r>
      <w:r w:rsidR="005816A1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79C34A49" w14:textId="77777777" w:rsidR="005816A1" w:rsidRDefault="005816A1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405C502" w14:textId="7C63CC8B" w:rsidR="005816A1" w:rsidRDefault="005816A1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5BDE15A" w14:textId="77777777" w:rsidR="005816A1" w:rsidRDefault="005816A1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2502F57" w14:textId="17A03FFB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5816A1">
        <w:rPr>
          <w:rFonts w:ascii="Arial" w:hAnsi="Arial" w:cs="Arial"/>
        </w:rPr>
        <w:t>mail : ................................................................................................................</w:t>
      </w:r>
    </w:p>
    <w:p w14:paraId="007AFAED" w14:textId="77777777" w:rsidR="005816A1" w:rsidRDefault="005816A1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934F9D2" w14:textId="77777777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Sollicite mon adhésion à l’Association « Passeurs de Danse ».</w:t>
      </w:r>
    </w:p>
    <w:p w14:paraId="2060AABC" w14:textId="77777777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7829FAD" w14:textId="77777777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Mon adhésion me permet de bénéficier des avantages de la mise en réseau des Passeurs et des actions réservées aux membres de l’association.</w:t>
      </w:r>
    </w:p>
    <w:p w14:paraId="29347E39" w14:textId="77777777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DDB2A65" w14:textId="39819456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Je joins à mon bulletin d’adhésion ma cotisation annuelle sous forme d’un chèque de 25 € établi à l’ordre de « Passeurs d</w:t>
      </w:r>
      <w:r w:rsidR="005816A1">
        <w:rPr>
          <w:rFonts w:ascii="Arial" w:hAnsi="Arial" w:cs="Arial"/>
        </w:rPr>
        <w:t>e danse » valable pour l’année civile.</w:t>
      </w:r>
    </w:p>
    <w:p w14:paraId="3BF64ECA" w14:textId="77777777" w:rsidR="008942BB" w:rsidRDefault="008942BB" w:rsidP="0058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3397D03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14:paraId="7F7DCFED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89EB069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21DF23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7A1D5B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C4E527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97F2BD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</w:p>
    <w:p w14:paraId="6D483A3D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EF207D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1EBE054C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DDFCB0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33E21A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E75C428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F2FBA9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2AD6705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5628EC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6CB41C" w14:textId="77777777" w:rsidR="008942BB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466FDC" w14:textId="77777777" w:rsidR="008942BB" w:rsidRPr="00A60CC7" w:rsidRDefault="008942BB" w:rsidP="0089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CCAF8F" w14:textId="77777777" w:rsidR="005A0B2A" w:rsidRPr="009D3D34" w:rsidRDefault="005A0B2A" w:rsidP="005A0B2A"/>
    <w:sectPr w:rsidR="005A0B2A" w:rsidRPr="009D3D34" w:rsidSect="00641B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C756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C75622" w16cid:durableId="1E75F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hnston ITC">
    <w:altName w:val="Didot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D16"/>
    <w:multiLevelType w:val="hybridMultilevel"/>
    <w:tmpl w:val="3A925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735A"/>
    <w:multiLevelType w:val="hybridMultilevel"/>
    <w:tmpl w:val="F7E6E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3EF"/>
    <w:multiLevelType w:val="hybridMultilevel"/>
    <w:tmpl w:val="4C6660E4"/>
    <w:lvl w:ilvl="0" w:tplc="EBA0F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A98"/>
    <w:multiLevelType w:val="multilevel"/>
    <w:tmpl w:val="3A52DAB6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4">
    <w:nsid w:val="190F77B7"/>
    <w:multiLevelType w:val="multilevel"/>
    <w:tmpl w:val="E37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43125"/>
    <w:multiLevelType w:val="hybridMultilevel"/>
    <w:tmpl w:val="43C66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6AED"/>
    <w:multiLevelType w:val="multilevel"/>
    <w:tmpl w:val="C12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43C9"/>
    <w:multiLevelType w:val="hybridMultilevel"/>
    <w:tmpl w:val="6388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79F0"/>
    <w:multiLevelType w:val="hybridMultilevel"/>
    <w:tmpl w:val="5A92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0A3F"/>
    <w:multiLevelType w:val="hybridMultilevel"/>
    <w:tmpl w:val="8A88EFFE"/>
    <w:lvl w:ilvl="0" w:tplc="A7E2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6522A"/>
    <w:multiLevelType w:val="hybridMultilevel"/>
    <w:tmpl w:val="D270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B1DFA"/>
    <w:multiLevelType w:val="hybridMultilevel"/>
    <w:tmpl w:val="61603D04"/>
    <w:lvl w:ilvl="0" w:tplc="040C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9B5776E"/>
    <w:multiLevelType w:val="hybridMultilevel"/>
    <w:tmpl w:val="5A18AB6E"/>
    <w:lvl w:ilvl="0" w:tplc="83E0B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1433C"/>
    <w:multiLevelType w:val="hybridMultilevel"/>
    <w:tmpl w:val="84C4EC30"/>
    <w:lvl w:ilvl="0" w:tplc="66E4D72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C5761"/>
    <w:multiLevelType w:val="hybridMultilevel"/>
    <w:tmpl w:val="69B6E01E"/>
    <w:lvl w:ilvl="0" w:tplc="338871C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7296"/>
    <w:multiLevelType w:val="multilevel"/>
    <w:tmpl w:val="5F0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E5FAA"/>
    <w:multiLevelType w:val="hybridMultilevel"/>
    <w:tmpl w:val="B2A6F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8"/>
    <w:rsid w:val="00004CBC"/>
    <w:rsid w:val="00021B3D"/>
    <w:rsid w:val="00087892"/>
    <w:rsid w:val="000B1194"/>
    <w:rsid w:val="000B3EA4"/>
    <w:rsid w:val="000D2A11"/>
    <w:rsid w:val="000F4769"/>
    <w:rsid w:val="00104585"/>
    <w:rsid w:val="001217A2"/>
    <w:rsid w:val="0013042A"/>
    <w:rsid w:val="00137A54"/>
    <w:rsid w:val="0015668D"/>
    <w:rsid w:val="001630B9"/>
    <w:rsid w:val="00174A38"/>
    <w:rsid w:val="00186CE7"/>
    <w:rsid w:val="00190B39"/>
    <w:rsid w:val="001A720D"/>
    <w:rsid w:val="001C1C93"/>
    <w:rsid w:val="001D4395"/>
    <w:rsid w:val="00211251"/>
    <w:rsid w:val="00216F83"/>
    <w:rsid w:val="00231590"/>
    <w:rsid w:val="00251DCE"/>
    <w:rsid w:val="00254E36"/>
    <w:rsid w:val="00255894"/>
    <w:rsid w:val="00263224"/>
    <w:rsid w:val="00275D59"/>
    <w:rsid w:val="002F1389"/>
    <w:rsid w:val="003D53A4"/>
    <w:rsid w:val="003E0E88"/>
    <w:rsid w:val="00472952"/>
    <w:rsid w:val="005816A1"/>
    <w:rsid w:val="005A0B2A"/>
    <w:rsid w:val="00613257"/>
    <w:rsid w:val="00614419"/>
    <w:rsid w:val="00641B6E"/>
    <w:rsid w:val="006520E1"/>
    <w:rsid w:val="00694F5A"/>
    <w:rsid w:val="00706FB2"/>
    <w:rsid w:val="00747E11"/>
    <w:rsid w:val="00747F78"/>
    <w:rsid w:val="00755950"/>
    <w:rsid w:val="0079314A"/>
    <w:rsid w:val="007A2217"/>
    <w:rsid w:val="007B3857"/>
    <w:rsid w:val="007E18E1"/>
    <w:rsid w:val="007F3B78"/>
    <w:rsid w:val="0080487C"/>
    <w:rsid w:val="00847820"/>
    <w:rsid w:val="008903BD"/>
    <w:rsid w:val="008942BB"/>
    <w:rsid w:val="008B581C"/>
    <w:rsid w:val="008B599E"/>
    <w:rsid w:val="008D2DE2"/>
    <w:rsid w:val="00903F57"/>
    <w:rsid w:val="0091231A"/>
    <w:rsid w:val="00923957"/>
    <w:rsid w:val="00923C95"/>
    <w:rsid w:val="00924AE8"/>
    <w:rsid w:val="00941766"/>
    <w:rsid w:val="00942911"/>
    <w:rsid w:val="00947DF3"/>
    <w:rsid w:val="0095318F"/>
    <w:rsid w:val="009A5E27"/>
    <w:rsid w:val="009D3000"/>
    <w:rsid w:val="009D3D34"/>
    <w:rsid w:val="00A24829"/>
    <w:rsid w:val="00A256C6"/>
    <w:rsid w:val="00A41205"/>
    <w:rsid w:val="00A50715"/>
    <w:rsid w:val="00A656DC"/>
    <w:rsid w:val="00A65736"/>
    <w:rsid w:val="00A90CAE"/>
    <w:rsid w:val="00AE3B03"/>
    <w:rsid w:val="00B05F81"/>
    <w:rsid w:val="00B20368"/>
    <w:rsid w:val="00B21596"/>
    <w:rsid w:val="00B4600D"/>
    <w:rsid w:val="00B877B1"/>
    <w:rsid w:val="00BB7C93"/>
    <w:rsid w:val="00BE0137"/>
    <w:rsid w:val="00C26270"/>
    <w:rsid w:val="00C37B32"/>
    <w:rsid w:val="00C45ED1"/>
    <w:rsid w:val="00C81357"/>
    <w:rsid w:val="00CC28B2"/>
    <w:rsid w:val="00CD608F"/>
    <w:rsid w:val="00CE0D4D"/>
    <w:rsid w:val="00D22BC6"/>
    <w:rsid w:val="00D542D9"/>
    <w:rsid w:val="00D54D7F"/>
    <w:rsid w:val="00D61BC2"/>
    <w:rsid w:val="00D856AB"/>
    <w:rsid w:val="00DC096F"/>
    <w:rsid w:val="00DE01E9"/>
    <w:rsid w:val="00E037C6"/>
    <w:rsid w:val="00E14FEC"/>
    <w:rsid w:val="00E40831"/>
    <w:rsid w:val="00E71641"/>
    <w:rsid w:val="00E87813"/>
    <w:rsid w:val="00E9143E"/>
    <w:rsid w:val="00E95614"/>
    <w:rsid w:val="00EA0617"/>
    <w:rsid w:val="00EA3BEA"/>
    <w:rsid w:val="00EA60F7"/>
    <w:rsid w:val="00EB2746"/>
    <w:rsid w:val="00EB5E35"/>
    <w:rsid w:val="00EC7E6B"/>
    <w:rsid w:val="00EE0549"/>
    <w:rsid w:val="00EE2D8C"/>
    <w:rsid w:val="00F02283"/>
    <w:rsid w:val="00F12B34"/>
    <w:rsid w:val="00F607B7"/>
    <w:rsid w:val="00FB5F2D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16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E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24AE8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924AE8"/>
    <w:pPr>
      <w:ind w:left="720"/>
    </w:pPr>
  </w:style>
  <w:style w:type="paragraph" w:customStyle="1" w:styleId="Corps">
    <w:name w:val="Corps"/>
    <w:rsid w:val="00924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24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24AE8"/>
  </w:style>
  <w:style w:type="character" w:styleId="Accentuation">
    <w:name w:val="Emphasis"/>
    <w:basedOn w:val="Policepardfaut"/>
    <w:uiPriority w:val="20"/>
    <w:qFormat/>
    <w:rsid w:val="00924AE8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599E"/>
    <w:rPr>
      <w:color w:val="808080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F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F83"/>
    <w:rPr>
      <w:rFonts w:ascii="Times New Roman" w:eastAsiaTheme="minorEastAsia" w:hAnsi="Times New Roman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216F8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E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E35"/>
    <w:rPr>
      <w:rFonts w:ascii="Lucida Grande" w:eastAsiaTheme="minorEastAsia" w:hAnsi="Lucida Grande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A24829"/>
    <w:rPr>
      <w:b/>
      <w:bCs/>
    </w:rPr>
  </w:style>
  <w:style w:type="character" w:customStyle="1" w:styleId="a2">
    <w:name w:val="a2"/>
    <w:basedOn w:val="Policepardfaut"/>
    <w:rsid w:val="00087892"/>
  </w:style>
  <w:style w:type="paragraph" w:customStyle="1" w:styleId="Pa1">
    <w:name w:val="Pa1"/>
    <w:basedOn w:val="Normal"/>
    <w:next w:val="Normal"/>
    <w:uiPriority w:val="99"/>
    <w:rsid w:val="003D53A4"/>
    <w:pPr>
      <w:autoSpaceDE w:val="0"/>
      <w:autoSpaceDN w:val="0"/>
      <w:adjustRightInd w:val="0"/>
      <w:spacing w:line="241" w:lineRule="atLeast"/>
    </w:pPr>
    <w:rPr>
      <w:rFonts w:ascii="Johnston ITC" w:eastAsiaTheme="minorHAnsi" w:hAnsi="Johnston ITC"/>
      <w:lang w:eastAsia="en-US"/>
    </w:rPr>
  </w:style>
  <w:style w:type="character" w:customStyle="1" w:styleId="A1">
    <w:name w:val="A1"/>
    <w:uiPriority w:val="99"/>
    <w:rsid w:val="003D53A4"/>
    <w:rPr>
      <w:rFonts w:cs="Johnston ITC"/>
      <w:color w:val="000000"/>
      <w:sz w:val="22"/>
      <w:szCs w:val="22"/>
    </w:rPr>
  </w:style>
  <w:style w:type="character" w:customStyle="1" w:styleId="object">
    <w:name w:val="object"/>
    <w:basedOn w:val="Policepardfaut"/>
    <w:rsid w:val="00613257"/>
  </w:style>
  <w:style w:type="character" w:customStyle="1" w:styleId="zmsearchresult">
    <w:name w:val="zmsearchresult"/>
    <w:basedOn w:val="Policepardfaut"/>
    <w:rsid w:val="00613257"/>
  </w:style>
  <w:style w:type="character" w:customStyle="1" w:styleId="credits">
    <w:name w:val="credits"/>
    <w:basedOn w:val="Policepardfaut"/>
    <w:rsid w:val="00A50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E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24AE8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924AE8"/>
    <w:pPr>
      <w:ind w:left="720"/>
    </w:pPr>
  </w:style>
  <w:style w:type="paragraph" w:customStyle="1" w:styleId="Corps">
    <w:name w:val="Corps"/>
    <w:rsid w:val="00924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24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24AE8"/>
  </w:style>
  <w:style w:type="character" w:styleId="Accentuation">
    <w:name w:val="Emphasis"/>
    <w:basedOn w:val="Policepardfaut"/>
    <w:uiPriority w:val="20"/>
    <w:qFormat/>
    <w:rsid w:val="00924AE8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599E"/>
    <w:rPr>
      <w:color w:val="808080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6F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6F83"/>
    <w:rPr>
      <w:rFonts w:ascii="Times New Roman" w:eastAsiaTheme="minorEastAsia" w:hAnsi="Times New Roman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216F8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E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E35"/>
    <w:rPr>
      <w:rFonts w:ascii="Lucida Grande" w:eastAsiaTheme="minorEastAsia" w:hAnsi="Lucida Grande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A24829"/>
    <w:rPr>
      <w:b/>
      <w:bCs/>
    </w:rPr>
  </w:style>
  <w:style w:type="character" w:customStyle="1" w:styleId="a2">
    <w:name w:val="a2"/>
    <w:basedOn w:val="Policepardfaut"/>
    <w:rsid w:val="00087892"/>
  </w:style>
  <w:style w:type="paragraph" w:customStyle="1" w:styleId="Pa1">
    <w:name w:val="Pa1"/>
    <w:basedOn w:val="Normal"/>
    <w:next w:val="Normal"/>
    <w:uiPriority w:val="99"/>
    <w:rsid w:val="003D53A4"/>
    <w:pPr>
      <w:autoSpaceDE w:val="0"/>
      <w:autoSpaceDN w:val="0"/>
      <w:adjustRightInd w:val="0"/>
      <w:spacing w:line="241" w:lineRule="atLeast"/>
    </w:pPr>
    <w:rPr>
      <w:rFonts w:ascii="Johnston ITC" w:eastAsiaTheme="minorHAnsi" w:hAnsi="Johnston ITC"/>
      <w:lang w:eastAsia="en-US"/>
    </w:rPr>
  </w:style>
  <w:style w:type="character" w:customStyle="1" w:styleId="A1">
    <w:name w:val="A1"/>
    <w:uiPriority w:val="99"/>
    <w:rsid w:val="003D53A4"/>
    <w:rPr>
      <w:rFonts w:cs="Johnston ITC"/>
      <w:color w:val="000000"/>
      <w:sz w:val="22"/>
      <w:szCs w:val="22"/>
    </w:rPr>
  </w:style>
  <w:style w:type="character" w:customStyle="1" w:styleId="object">
    <w:name w:val="object"/>
    <w:basedOn w:val="Policepardfaut"/>
    <w:rsid w:val="00613257"/>
  </w:style>
  <w:style w:type="character" w:customStyle="1" w:styleId="zmsearchresult">
    <w:name w:val="zmsearchresult"/>
    <w:basedOn w:val="Policepardfaut"/>
    <w:rsid w:val="00613257"/>
  </w:style>
  <w:style w:type="character" w:customStyle="1" w:styleId="credits">
    <w:name w:val="credits"/>
    <w:basedOn w:val="Policepardfaut"/>
    <w:rsid w:val="00A5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sseursdedans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passeursdedanse.free.fr/index.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26" Type="http://schemas.microsoft.com/office/2016/09/relationships/commentsIds" Target="commentsIds.xml"/><Relationship Id="rId27" Type="http://schemas.microsoft.com/office/2011/relationships/commentsExtended" Target="commentsExtended.xm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486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Métoudi Michele</dc:creator>
  <cp:keywords/>
  <dc:description/>
  <cp:lastModifiedBy>Yann Beudaert</cp:lastModifiedBy>
  <cp:revision>68</cp:revision>
  <dcterms:created xsi:type="dcterms:W3CDTF">2018-04-09T13:17:00Z</dcterms:created>
  <dcterms:modified xsi:type="dcterms:W3CDTF">2019-11-28T23:00:00Z</dcterms:modified>
</cp:coreProperties>
</file>